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Flink资源使用情况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为确认Flink内存使用过高的问题，对所有局点进行资源使用情况泛排查。</w:t>
      </w:r>
    </w:p>
    <w:p>
      <w:pPr>
        <w:pStyle w:val="3"/>
        <w:bidi w:val="0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1：各局点taskmanager资源使用情况</w:t>
      </w:r>
    </w:p>
    <w:p>
      <w:pPr>
        <w:numPr>
          <w:ilvl w:val="0"/>
          <w:numId w:val="1"/>
        </w:numPr>
        <w:rPr>
          <w:rFonts w:hint="eastAsia"/>
          <w:lang w:eastAsia="zh-Hans"/>
        </w:rPr>
      </w:pPr>
      <w:r>
        <w:rPr>
          <w:rFonts w:hint="eastAsia"/>
          <w:lang w:val="en-US" w:eastAsia="zh-CN"/>
        </w:rPr>
        <w:t>浏览器</w:t>
      </w:r>
      <w:r>
        <w:rPr>
          <w:rFonts w:hint="eastAsia"/>
          <w:lang w:val="en-US" w:eastAsia="zh-Hans"/>
        </w:rPr>
        <w:t>登录</w:t>
      </w:r>
      <w:r>
        <w:rPr>
          <w:rFonts w:hint="eastAsia"/>
          <w:lang w:val="en-US" w:eastAsia="zh-CN"/>
        </w:rPr>
        <w:t>各局点</w:t>
      </w:r>
      <w:r>
        <w:rPr>
          <w:rFonts w:hint="eastAsia"/>
          <w:lang w:val="en-US" w:eastAsia="zh-Hans"/>
        </w:rPr>
        <w:t>Flink界面</w:t>
      </w:r>
      <w:r>
        <w:rPr>
          <w:rFonts w:hint="eastAsia"/>
          <w:lang w:val="en-US" w:eastAsia="zh-CN"/>
        </w:rPr>
        <w:t>，端口：</w:t>
      </w:r>
      <w:r>
        <w:rPr>
          <w:rFonts w:hint="default"/>
          <w:lang w:eastAsia="zh-Hans"/>
        </w:rPr>
        <w:t xml:space="preserve">8080 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进入点击左侧菜单栏Task Managers -&gt; 点击右侧</w:t>
      </w:r>
      <w:r>
        <w:rPr>
          <w:rFonts w:hint="eastAsia"/>
          <w:lang w:val="en-US" w:eastAsia="zh-Hans"/>
        </w:rPr>
        <w:t>Path, ID</w:t>
      </w:r>
      <w:r>
        <w:rPr>
          <w:rFonts w:hint="eastAsia"/>
          <w:lang w:val="en-US" w:eastAsia="zh-CN"/>
        </w:rPr>
        <w:t>进入详细界面 -&gt; 将此页截图或使用chrome 的</w:t>
      </w:r>
      <w:r>
        <w:rPr>
          <w:rFonts w:hint="default"/>
          <w:lang w:val="en-US" w:eastAsia="zh-Hans"/>
        </w:rPr>
        <w:t>SingleFile</w:t>
      </w:r>
      <w:r>
        <w:rPr>
          <w:rFonts w:hint="eastAsia"/>
          <w:lang w:val="en-US" w:eastAsia="zh-CN"/>
        </w:rPr>
        <w:t>插件保存网页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（https://chrome.google.com/webstore/detail/singlefile/mpiodijhokgodhhofbcjdecpffjipkle）。</w:t>
      </w: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eastAsia="zh-Hans"/>
        </w:rPr>
      </w:pPr>
      <w:r>
        <w:rPr>
          <w:rFonts w:hint="eastAsia"/>
          <w:lang w:eastAsia="zh-Hans"/>
        </w:rPr>
        <w:drawing>
          <wp:inline distT="0" distB="0" distL="114300" distR="114300">
            <wp:extent cx="5256530" cy="1691005"/>
            <wp:effectExtent l="0" t="0" r="1270" b="10795"/>
            <wp:docPr id="1" name="图片 1" descr="截屏2022-02-18 上午10.20.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2-02-18 上午10.20.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截取以下截图</w:t>
      </w:r>
    </w:p>
    <w:p>
      <w:pPr>
        <w:numPr>
          <w:ilvl w:val="0"/>
          <w:numId w:val="0"/>
        </w:numPr>
        <w:rPr>
          <w:rFonts w:hint="eastAsia"/>
          <w:lang w:eastAsia="zh-Hans"/>
        </w:rPr>
      </w:pPr>
      <w:r>
        <w:rPr>
          <w:rFonts w:hint="eastAsia"/>
          <w:lang w:eastAsia="zh-Hans"/>
        </w:rPr>
        <w:drawing>
          <wp:inline distT="0" distB="0" distL="114300" distR="114300">
            <wp:extent cx="5264150" cy="2794635"/>
            <wp:effectExtent l="0" t="0" r="19050" b="24765"/>
            <wp:docPr id="2" name="图片 2" descr="截屏2022-02-18 上午10.22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屏2022-02-18 上午10.22.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Hans"/>
        </w:rPr>
      </w:pPr>
    </w:p>
    <w:p>
      <w:pPr>
        <w:pStyle w:val="3"/>
        <w:bidi w:val="0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2：各局点容器资源使用情况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登录</w:t>
      </w:r>
      <w:r>
        <w:rPr>
          <w:rFonts w:hint="eastAsia"/>
          <w:lang w:val="en-US" w:eastAsia="zh-CN"/>
        </w:rPr>
        <w:t>各局点</w:t>
      </w:r>
      <w:r>
        <w:rPr>
          <w:rFonts w:hint="eastAsia"/>
          <w:lang w:val="en-US" w:eastAsia="zh-Hans"/>
        </w:rPr>
        <w:t>服务器</w:t>
      </w:r>
    </w:p>
    <w:p>
      <w:pPr>
        <w:numPr>
          <w:ilvl w:val="0"/>
          <w:numId w:val="2"/>
        </w:numPr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使用docker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stats命令查看容器</w:t>
      </w:r>
      <w:r>
        <w:rPr>
          <w:rFonts w:hint="eastAsia"/>
          <w:lang w:val="en-US" w:eastAsia="zh-CN"/>
        </w:rPr>
        <w:t>资源使用情况，每个局点保留最新结果即可。</w:t>
      </w:r>
    </w:p>
    <w:p>
      <w:pPr>
        <w:numPr>
          <w:ilvl w:val="0"/>
          <w:numId w:val="2"/>
        </w:numPr>
        <w:rPr>
          <w:rFonts w:hint="eastAsia"/>
          <w:lang w:eastAsia="zh-Hans"/>
        </w:rPr>
      </w:pPr>
      <w:r>
        <w:rPr>
          <w:rFonts w:hint="eastAsia"/>
          <w:lang w:val="en-US" w:eastAsia="zh-CN"/>
        </w:rPr>
        <w:t>使用top命令，键入m查看内存状态，再键入c显示完整进程名称，并截图。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3：查询DIR-IGW及OAP-PE站点历史资源使用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登录</w:t>
      </w:r>
      <w:r>
        <w:rPr>
          <w:rFonts w:hint="eastAsia"/>
          <w:lang w:val="en-US" w:eastAsia="zh-CN"/>
        </w:rPr>
        <w:t>Nezha</w:t>
      </w:r>
      <w:r>
        <w:rPr>
          <w:rFonts w:hint="eastAsia"/>
          <w:lang w:val="en-US" w:eastAsia="zh-Hans"/>
        </w:rPr>
        <w:t>界面</w:t>
      </w:r>
      <w:r>
        <w:rPr>
          <w:rFonts w:hint="eastAsia"/>
          <w:lang w:val="en-US" w:eastAsia="zh-CN"/>
        </w:rPr>
        <w:t>。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查询以下语句过去7天的记录，Unit选择percent(0.0-1.0)，并筛选出DIR-IGW 和 OAP-PE两个站点。</w:t>
      </w:r>
    </w:p>
    <w:p>
      <w:pPr>
        <w:widowControl w:val="0"/>
        <w:numPr>
          <w:ilvl w:val="0"/>
          <w:numId w:val="0"/>
        </w:numPr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inline distT="0" distB="0" distL="114300" distR="114300">
                <wp:extent cx="5222875" cy="797560"/>
                <wp:effectExtent l="5080" t="4445" r="10795" b="17145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8715" y="1885950"/>
                          <a:ext cx="5222875" cy="79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(sum by (asset) (flink_taskmanager_Status_JVM_Memory_Heap_Used{module="DC-Flink"})/sum by (asset) (flink_taskmanager_Status_JVM_Memory_Heap_Committed{module="DC-Flink"}))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2.8pt;width:411.25pt;" fillcolor="#FFFFFF [3201]" filled="t" stroked="t" coordsize="21600,21600" o:gfxdata="UEsDBAoAAAAAAIdO4kAAAAAAAAAAAAAAAAAEAAAAZHJzL1BLAwQUAAAACACHTuJA4efWCtMAAAAF&#10;AQAADwAAAGRycy9kb3ducmV2LnhtbE2PwWrDMBBE74X+g9hAb40chZjgWg6kUCi9NfUlN8Xa2KbS&#10;ykhKnP59t720l4Flhpm39e7mnbhiTGMgDatlAQKpC3akXkP78fK4BZGyIWtcINTwhQl2zf1dbSob&#10;ZnrH6yH3gksoVUbDkPNUSZm6Ab1JyzAhsXcO0ZvMZ+yljWbmcu+kKopSejMSLwxmwucBu8/DxWt4&#10;Lff5iK19s2u1DnMru3h2SeuHxap4ApHxlv/C8IPP6NAw0ylcyCbhNPAj+VfZ2yq1AXHikNqUIJta&#10;/qdvvgFQSwMEFAAAAAgAh07iQGY0Su1jAgAAwwQAAA4AAABkcnMvZTJvRG9jLnhtbK1UwW4TMRC9&#10;I/EPlu90k5Bt0iibKrQKQqpopYI4O15v1sL2GNvJbvkA+ANOXLjzXfkOxt5NWxoOPZCDM/a8vJl5&#10;M5P5easV2QnnJZiCDk8GlAjDoZRmU9CPH1avppT4wEzJFBhR0Dvh6fni5Yt5Y2diBDWoUjiCJMbP&#10;GlvQOgQ7yzLPa6GZPwErDDorcJoFvLpNVjrWILtW2WgwOM0acKV1wIX3+HrZOWnP6J5DCFUlubgE&#10;vtXChI7VCcUCluRraT1dpGyrSvBwXVVeBKIKipWGdGIQtNfxzBZzNts4ZmvJ+xTYc1J4UpNm0mDQ&#10;e6pLFhjZOnlEpSV34KEKJxx01hWSFMEqhoMn2tzWzIpUC0rt7b3o/v/R8ve7G0dkWdCcEsM0Nnz/&#10;4/v+5+/9r28kj/I01s8QdWsRF9o30OLQHN49Psaq28rp+I31kOgfjqeTIRLeoT2d5md5L7RoA+EI&#10;yEej0XSCAI6IydkkP02A7IHJOh/eCtAkGgV12MikL9td+YBZIfQAiYE9KFmupFLp4jbrC+XIjmHT&#10;V+kTE8af/AVThjQFPX2NyR1RRO57irVi/PMxA/Ipg7RRoE6IaIV23faqraG8Q9EcdFPnLV9J5L1i&#10;Ptwwh2OGQ4iLGK7xqBRgMtBblNTgvv7rPeKx++ilpMGxLaj/smVOUKLeGZyLs+F4HOc8Xcb5ZIQX&#10;99izfuwxW30BKNIQV97yZEZ8UAezcqA/4b4uY1R0McMxdkHDwbwI3TLhvnOxXCYQTrZl4crcWh6p&#10;o7gGltsAlUytizJ12vTq4Wyn9vR7GJfn8T2hHv57F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4efWCtMAAAAFAQAADwAAAAAAAAABACAAAAAiAAAAZHJzL2Rvd25yZXYueG1sUEsBAhQAFAAAAAgA&#10;h07iQGY0Su1jAgAAwwQAAA4AAAAAAAAAAQAgAAAAIg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(sum by (asset) (flink_taskmanager_Status_JVM_Memory_Heap_Used{module="DC-Flink"})/sum by (asset) (flink_taskmanager_Status_JVM_Memory_Heap_Committed{module="DC-Flink"}))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sz w:val="21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日志比例情况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因通过OAP-PE节点发现，transaction_record日志量大于session_record较多；感觉可能存在问题，进行日志分布情况排查。</w:t>
      </w:r>
      <w:bookmarkStart w:id="0" w:name="_GoBack"/>
      <w:bookmarkEnd w:id="0"/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1：各局点日志速率分布情况</w:t>
      </w:r>
    </w:p>
    <w:p>
      <w:pPr>
        <w:numPr>
          <w:ilvl w:val="0"/>
          <w:numId w:val="0"/>
        </w:numPr>
        <w:rPr>
          <w:rFonts w:hint="eastAsia"/>
          <w:lang w:eastAsia="zh-Hans"/>
        </w:rPr>
      </w:pPr>
      <w:r>
        <w:rPr>
          <w:rFonts w:hint="eastAsia"/>
          <w:lang w:val="en-US" w:eastAsia="zh-CN"/>
        </w:rPr>
        <w:t>1.浏览器</w:t>
      </w:r>
      <w:r>
        <w:rPr>
          <w:rFonts w:hint="eastAsia"/>
          <w:lang w:val="en-US" w:eastAsia="zh-Hans"/>
        </w:rPr>
        <w:t>登录</w:t>
      </w:r>
      <w:r>
        <w:rPr>
          <w:rFonts w:hint="eastAsia"/>
          <w:lang w:val="en-US" w:eastAsia="zh-CN"/>
        </w:rPr>
        <w:t>各局点Kafka</w:t>
      </w:r>
      <w:r>
        <w:rPr>
          <w:rFonts w:hint="eastAsia"/>
          <w:lang w:val="en-US" w:eastAsia="zh-Hans"/>
        </w:rPr>
        <w:t>界面</w:t>
      </w:r>
      <w:r>
        <w:rPr>
          <w:rFonts w:hint="eastAsia"/>
          <w:lang w:val="en-US" w:eastAsia="zh-CN"/>
        </w:rPr>
        <w:t xml:space="preserve">，端口：9998 </w:t>
      </w:r>
    </w:p>
    <w:p>
      <w:pPr>
        <w:numPr>
          <w:ilvl w:val="0"/>
          <w:numId w:val="0"/>
        </w:numPr>
        <w:rPr>
          <w:rFonts w:hint="eastAsia" w:ascii="Consolas" w:hAnsi="Consolas" w:eastAsia="宋体" w:cs="Consolas"/>
          <w:i w:val="0"/>
          <w:iCs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>2.进入后，点击</w:t>
      </w:r>
      <w:r>
        <w:rPr>
          <w:rFonts w:ascii="Consolas" w:hAnsi="Consolas" w:eastAsia="Consolas" w:cs="Consolas"/>
          <w:i w:val="0"/>
          <w:iCs w:val="0"/>
          <w:caps w:val="0"/>
          <w:color w:val="222222"/>
          <w:spacing w:val="0"/>
          <w:sz w:val="18"/>
          <w:szCs w:val="18"/>
          <w:shd w:val="clear" w:fill="FFFFFF"/>
        </w:rPr>
        <w:t>Summed Recent Offsets: activate to sort column descending</w:t>
      </w:r>
      <w:r>
        <w:rPr>
          <w:rFonts w:hint="eastAsia" w:ascii="Consolas" w:hAnsi="Consolas" w:eastAsia="宋体" w:cs="Consolas"/>
          <w:i w:val="0"/>
          <w:iCs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  <w:t>标签，使之倒叙排列，并截图。</w:t>
      </w:r>
    </w:p>
    <w:p>
      <w:pPr>
        <w:numPr>
          <w:ilvl w:val="0"/>
          <w:numId w:val="0"/>
        </w:numPr>
        <w:rPr>
          <w:rFonts w:hint="default" w:ascii="Consolas" w:hAnsi="Consolas" w:eastAsia="宋体" w:cs="Consolas"/>
          <w:i w:val="0"/>
          <w:iCs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r>
        <w:drawing>
          <wp:inline distT="0" distB="0" distL="114300" distR="114300">
            <wp:extent cx="5266690" cy="2570480"/>
            <wp:effectExtent l="0" t="0" r="1016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2：各局点日志量分布情况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1:登录10.224.11.35服务器。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2:分别执行以下命令，结果会写入到对应的csv文件内。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inline distT="0" distB="0" distL="114300" distR="114300">
                <wp:extent cx="5222875" cy="4702810"/>
                <wp:effectExtent l="4445" t="4445" r="11430" b="1714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8715" y="1885950"/>
                          <a:ext cx="5222875" cy="470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clickhouse-client -h 127.0.0.1 --port 9001 -m -u default --database tsg_galaxy_v3 --password *** --query="SELECT common_device_group,sum(common_sessions) AS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sum</w:t>
                            </w:r>
                            <w:r>
                              <w:rPr>
                                <w:rFonts w:hint="eastAsia"/>
                              </w:rPr>
                              <w:t xml:space="preserve"> FROM session_record sr WHERE common_recv_time &gt;= toDateTime('2022-02-03 00:00:00') AND common_recv_time &lt; toDateTime('2022-02-04 00:00:00') GROUP BY common_device_group FORMAT CSVWithNames;" &gt; session_3-4.csv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clickhouse-client -h 127.0.0.1 --port 9001 -m -u default --database tsg_galaxy_v3 --password *** --query="SELECT common_device_group,sum(common_sessions) AS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sum</w:t>
                            </w:r>
                            <w:r>
                              <w:rPr>
                                <w:rFonts w:hint="eastAsia"/>
                              </w:rPr>
                              <w:t xml:space="preserve"> FROM session_record sr WHERE common_recv_time &gt;= toDateTime('2022-02-17 00:00:00') AND common_recv_time &lt; toDateTime('2022-02-18 00:00:00') GROUP BY common_device_group FORMAT CSVWithNames;" &gt; session_17-18.csv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clickhouse-client -h 127.0.0.1 --port 9001 -m -u default --database tsg_galaxy_v3 --password *** --query="SELECT common_device_group,sum(common_sessions) AS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sum</w:t>
                            </w:r>
                            <w:r>
                              <w:rPr>
                                <w:rFonts w:hint="eastAsia"/>
                              </w:rPr>
                              <w:t xml:space="preserve"> FROM transaction_record tr WHERE common_recv_time &gt;= toDateTime('2022-02-03 00:00:00') AND common_recv_time &lt; toDateTime('2022-02-04 00:00:00') GROUP BY common_device_group FORMAT CSVWithNames;" &gt; transaction_3-4.csv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clickhouse-client -h 127.0.0.1 --port 9001 -m -u default --database tsg_galaxy_v3 --password *** --query="SELECT common_device_group,sum(common_sessions) AS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sum</w:t>
                            </w:r>
                            <w:r>
                              <w:rPr>
                                <w:rFonts w:hint="eastAsia"/>
                              </w:rPr>
                              <w:t xml:space="preserve"> FROM transaction_record tr WHERE common_recv_time &gt;= toDateTime('2022-02-17 00:00:00') AND common_recv_time &lt; toDateTime('2022-02-18 00:00:00') GROUP BY common_device_group FORMAT CSVWithNames;" &gt; transaction_17-18.csv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370.3pt;width:411.25pt;" fillcolor="#FFFFFF [3201]" filled="t" stroked="t" coordsize="21600,21600" o:gfxdata="UEsDBAoAAAAAAIdO4kAAAAAAAAAAAAAAAAAEAAAAZHJzL1BLAwQUAAAACACHTuJAuGiQpdQAAAAF&#10;AQAADwAAAGRycy9kb3ducmV2LnhtbE2PwU7DMBBE70j8g7WVuFG7KYQqxKkEEhLiRsmFmxtvk6j2&#10;OrK3Tfl7DBe4rDSa0czbenvxTpwxpjGQhtVSgUDqgh2p19B+vNxuQCQ2ZI0LhBq+MMG2ub6qTWXD&#10;TO943nEvcgmlymgYmKdKytQN6E1ahgkpe4cQveEsYy9tNHMu904WSpXSm5HywmAmfB6wO+5OXsNr&#10;+cSf2No3uy7WYW5lFw8uaX2zWKlHEIwX/gvDD35GhyYz7cOJbBJOQ36Ef2/2NkVxD2Kv4eFOlSCb&#10;Wv6nb74BUEsDBBQAAAAIAIdO4kAKQkhbZAIAAMQEAAAOAAAAZHJzL2Uyb0RvYy54bWytVMFuEzEQ&#10;vSPxD5bvdLPLpkmjbKrQKgipopUC4ux4vVkLr8fYTnbLB8AfcOLCne/qdzD2btrScOiBHJyx5+XN&#10;zJuZzM+7RpG9sE6CLmh6MqJEaA6l1NuCfvywejWlxHmmS6ZAi4LeCkfPFy9fzFszExnUoEphCZJo&#10;N2tNQWvvzSxJHK9Fw9wJGKHRWYFtmMer3SalZS2yNyrJRqPTpAVbGgtcOIevl72TDoz2OYRQVZKL&#10;S+C7Rmjfs1qhmMeSXC2No4uYbVUJ7q+ryglPVEGxUh9PDIL2JpzJYs5mW8tMLfmQAntOCk9qapjU&#10;GPSe6pJ5RnZWHlE1kltwUPkTDk3SFxIVwSrS0RNt1jUzItaCUjtzL7r7f7T8/f7GElkWNKdEswYb&#10;fvfj+93P33e/vpE8yNMaN0PU2iDOd2+gw6E5vDt8DFV3lW3CN9ZDgj/Np5N0TMkt2tPp+Gw8CC06&#10;TzgCxlmWTScI4IjIJ6NsmkZE8kBlrPNvBTQkGAW12MkoMNtfOY9pIfQACZEdKFmupFLxYrebC2XJ&#10;nmHXV/ETMsaf/AVTmrQFPX2N2R1RBO57io1i/PMxA/IpjbRBoV6JYPlu0w2ybaC8RdUs9GPnDF9J&#10;5L1izt8wi3OGU4ib6K/xqBRgMjBYlNRgv/7rPeCx/eilpMW5Laj7smNWUKLeaRyMszTPw6DHSz6e&#10;ZHixjz2bxx69ay4ARUpx5w2PZsB7dTArC80nXNhliIoupjnGLqg/mBe+3yZceC6WywjC0TbMX+m1&#10;4YE6iKthufNQydi6IFOvzaAeDndsz7CIYXse3yPq4c9n8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4aJCl1AAAAAUBAAAPAAAAAAAAAAEAIAAAACIAAABkcnMvZG93bnJldi54bWxQSwECFAAUAAAA&#10;CACHTuJACkJIW2QCAADEBAAADgAAAAAAAAABACAAAAAj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clickhouse-client -h 127.0.0.1 --port 9001 -m -u default --database tsg_galaxy_v3 --password *** --query="SELECT common_device_group,sum(common_sessions) AS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sum</w:t>
                      </w:r>
                      <w:r>
                        <w:rPr>
                          <w:rFonts w:hint="eastAsia"/>
                        </w:rPr>
                        <w:t xml:space="preserve"> FROM session_record sr WHERE common_recv_time &gt;= toDateTime('2022-02-03 00:00:00') AND common_recv_time &lt; toDateTime('2022-02-04 00:00:00') GROUP BY common_device_group FORMAT CSVWithNames;" &gt; session_3-4.csv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clickhouse-client -h 127.0.0.1 --port 9001 -m -u default --database tsg_galaxy_v3 --password *** --query="SELECT common_device_group,sum(common_sessions) AS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sum</w:t>
                      </w:r>
                      <w:r>
                        <w:rPr>
                          <w:rFonts w:hint="eastAsia"/>
                        </w:rPr>
                        <w:t xml:space="preserve"> FROM session_record sr WHERE common_recv_time &gt;= toDateTime('2022-02-17 00:00:00') AND common_recv_time &lt; toDateTime('2022-02-18 00:00:00') GROUP BY common_device_group FORMAT CSVWithNames;" &gt; session_17-18.csv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clickhouse-client -h 127.0.0.1 --port 9001 -m -u default --database tsg_galaxy_v3 --password *** --query="SELECT common_device_group,sum(common_sessions) AS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sum</w:t>
                      </w:r>
                      <w:r>
                        <w:rPr>
                          <w:rFonts w:hint="eastAsia"/>
                        </w:rPr>
                        <w:t xml:space="preserve"> FROM transaction_record tr WHERE common_recv_time &gt;= toDateTime('2022-02-03 00:00:00') AND common_recv_time &lt; toDateTime('2022-02-04 00:00:00') GROUP BY common_device_group FORMAT CSVWithNames;" &gt; transaction_3-4.csv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clickhouse-client -h 127.0.0.1 --port 9001 -m -u default --database tsg_galaxy_v3 --password *** --query="SELECT common_device_group,sum(common_sessions) AS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sum</w:t>
                      </w:r>
                      <w:r>
                        <w:rPr>
                          <w:rFonts w:hint="eastAsia"/>
                        </w:rPr>
                        <w:t xml:space="preserve"> FROM transaction_record tr WHERE common_recv_time &gt;= toDateTime('2022-02-17 00:00:00') AND common_recv_time &lt; toDateTime('2022-02-18 00:00:00') GROUP BY common_device_group FORMAT CSVWithNames;" &gt; transaction_17-18.csv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F02B5"/>
    <w:multiLevelType w:val="singleLevel"/>
    <w:tmpl w:val="620F02B5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20F03D6"/>
    <w:multiLevelType w:val="singleLevel"/>
    <w:tmpl w:val="620F03D6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20F0433"/>
    <w:multiLevelType w:val="singleLevel"/>
    <w:tmpl w:val="620F043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823237"/>
    <w:rsid w:val="13983B96"/>
    <w:rsid w:val="1D886CA5"/>
    <w:rsid w:val="22943302"/>
    <w:rsid w:val="3BB308D0"/>
    <w:rsid w:val="4ED41058"/>
    <w:rsid w:val="5FAC215D"/>
    <w:rsid w:val="67BAEE93"/>
    <w:rsid w:val="73D2750D"/>
    <w:rsid w:val="7851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2022-02-18T10:18:00Z</dcterms:created>
  <dc:creator>pengfeixu</dc:creator>
  <cp:lastModifiedBy>qidaijie</cp:lastModifiedBy>
  <dcterms:modified xsi:type="dcterms:W3CDTF">2022-02-18T08:07:51Z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C5E743B7E20D49A68B46745BD07081AF</vt:lpwstr>
  </property>
</Properties>
</file>