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FE" w:rsidRDefault="00EA29E6">
      <w:r>
        <w:t>故障问题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C</w:t>
      </w:r>
      <w:r>
        <w:t>M</w:t>
      </w:r>
      <w:r>
        <w:t>升级</w:t>
      </w:r>
      <w:r>
        <w:rPr>
          <w:rFonts w:hint="eastAsia"/>
        </w:rPr>
        <w:t>2</w:t>
      </w:r>
      <w:r>
        <w:t>2.07</w:t>
      </w:r>
      <w:r>
        <w:t>版本后</w:t>
      </w:r>
      <w:r>
        <w:rPr>
          <w:rFonts w:hint="eastAsia"/>
        </w:rPr>
        <w:t>，原</w:t>
      </w:r>
      <w:r>
        <w:t>用户角色权限发生变更</w:t>
      </w:r>
    </w:p>
    <w:p w:rsidR="00193F03" w:rsidRDefault="00193F03">
      <w:bookmarkStart w:id="0" w:name="_GoBack"/>
      <w:bookmarkEnd w:id="0"/>
    </w:p>
    <w:p w:rsidR="00EA29E6" w:rsidRDefault="00EA29E6">
      <w:r>
        <w:t>故障原因</w:t>
      </w:r>
      <w:r>
        <w:rPr>
          <w:rFonts w:hint="eastAsia"/>
        </w:rPr>
        <w:t>:</w:t>
      </w:r>
      <w:r>
        <w:t xml:space="preserve"> </w:t>
      </w:r>
      <w:r w:rsidR="001C28B7">
        <w:t>因</w:t>
      </w:r>
      <w:r w:rsidR="001C28B7">
        <w:t>CM</w:t>
      </w:r>
      <w:r w:rsidR="001C28B7">
        <w:t>内置角色新增，扩充原有用户角色</w:t>
      </w:r>
      <w:r w:rsidR="001C28B7">
        <w:t>id</w:t>
      </w:r>
      <w:r w:rsidR="001C28B7">
        <w:t>后，导致用户</w:t>
      </w:r>
      <w:r w:rsidR="001C28B7">
        <w:t>id</w:t>
      </w:r>
      <w:r w:rsidR="001C28B7">
        <w:t>和角色权限不对应</w:t>
      </w:r>
    </w:p>
    <w:p w:rsidR="00193F03" w:rsidRDefault="00193F03"/>
    <w:p w:rsidR="00EA29E6" w:rsidRDefault="00EA29E6">
      <w:r>
        <w:t>故障解决</w:t>
      </w:r>
      <w:r>
        <w:rPr>
          <w:rFonts w:hint="eastAsia"/>
        </w:rPr>
        <w:t>：</w:t>
      </w:r>
    </w:p>
    <w:p w:rsidR="00193F03" w:rsidRPr="00193F03" w:rsidRDefault="00193F03">
      <w:r>
        <w:rPr>
          <w:rFonts w:hint="eastAsia"/>
        </w:rPr>
        <w:t>以下解决步骤</w:t>
      </w:r>
      <w:r>
        <w:t>先在国家中心</w:t>
      </w:r>
      <w:r w:rsidRPr="00193F03">
        <w:t>10.224.11.1</w:t>
      </w:r>
      <w:r>
        <w:t>主服务器执行</w:t>
      </w:r>
      <w:r>
        <w:rPr>
          <w:rFonts w:hint="eastAsia"/>
        </w:rPr>
        <w:t>，</w:t>
      </w:r>
      <w:r>
        <w:t>然后在</w:t>
      </w:r>
      <w:r>
        <w:t>10.224.11.2</w:t>
      </w:r>
      <w:r>
        <w:t>从服务器</w:t>
      </w:r>
      <w:r w:rsidR="007475CD">
        <w:t>执行</w:t>
      </w:r>
    </w:p>
    <w:p w:rsidR="00EA29E6" w:rsidRDefault="00EA29E6" w:rsidP="00EA29E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 w:rsidRPr="00EA29E6">
        <w:t>V22.07_41__update_t_user_vsys_role_relation_20220905.sql</w:t>
      </w:r>
      <w:r>
        <w:rPr>
          <w:rFonts w:hint="eastAsia"/>
        </w:rPr>
        <w:t>文件放置在</w:t>
      </w:r>
      <w:r w:rsidRPr="00EA29E6">
        <w:t>/opt/tsg-2207/cm/api/upgradesql</w:t>
      </w:r>
      <w:r>
        <w:t xml:space="preserve"> </w:t>
      </w:r>
      <w:r>
        <w:t>目录中</w:t>
      </w:r>
    </w:p>
    <w:p w:rsidR="00193F03" w:rsidRDefault="00193F03" w:rsidP="00193F0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在</w:t>
      </w:r>
      <w:r w:rsidRPr="00EA29E6">
        <w:t>/opt/tsg-2207/cm/api</w:t>
      </w:r>
      <w:r>
        <w:t xml:space="preserve"> </w:t>
      </w:r>
      <w:r>
        <w:t>执行</w:t>
      </w:r>
      <w:r>
        <w:rPr>
          <w:rFonts w:hint="eastAsia"/>
        </w:rPr>
        <w:t>重启</w:t>
      </w:r>
      <w:r>
        <w:rPr>
          <w:rFonts w:hint="eastAsia"/>
        </w:rPr>
        <w:t>api</w:t>
      </w:r>
      <w:r>
        <w:rPr>
          <w:rFonts w:hint="eastAsia"/>
        </w:rPr>
        <w:t>服务</w:t>
      </w:r>
    </w:p>
    <w:p w:rsidR="00EA29E6" w:rsidRDefault="00193F03" w:rsidP="00193F03">
      <w:pPr>
        <w:pStyle w:val="a3"/>
        <w:ind w:left="405" w:firstLineChars="0" w:firstLine="0"/>
      </w:pPr>
      <w:r>
        <w:t xml:space="preserve">docker-compose down  </w:t>
      </w:r>
    </w:p>
    <w:p w:rsidR="00193F03" w:rsidRPr="00EA29E6" w:rsidRDefault="00193F03" w:rsidP="00193F03">
      <w:pPr>
        <w:pStyle w:val="a3"/>
        <w:ind w:left="405" w:firstLineChars="0" w:firstLine="0"/>
      </w:pPr>
      <w:r>
        <w:t>docker-compose up -d</w:t>
      </w:r>
    </w:p>
    <w:sectPr w:rsidR="00193F03" w:rsidRPr="00EA2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A7C15"/>
    <w:multiLevelType w:val="hybridMultilevel"/>
    <w:tmpl w:val="2F20243C"/>
    <w:lvl w:ilvl="0" w:tplc="957E8A46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BB"/>
    <w:rsid w:val="00046EFE"/>
    <w:rsid w:val="00193F03"/>
    <w:rsid w:val="001C28B7"/>
    <w:rsid w:val="007475CD"/>
    <w:rsid w:val="00AD52BB"/>
    <w:rsid w:val="00EA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D3822-A96F-4CBF-B017-95C36AD0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9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lj</cp:lastModifiedBy>
  <cp:revision>4</cp:revision>
  <dcterms:created xsi:type="dcterms:W3CDTF">2022-09-05T05:44:00Z</dcterms:created>
  <dcterms:modified xsi:type="dcterms:W3CDTF">2022-09-05T09:49:00Z</dcterms:modified>
</cp:coreProperties>
</file>