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477" w:rsidRDefault="00327477" w:rsidP="00327477">
      <w:pPr>
        <w:ind w:firstLine="420"/>
        <w:rPr>
          <w:rFonts w:hint="eastAsia"/>
        </w:rPr>
      </w:pPr>
      <w:r>
        <w:rPr>
          <w:rFonts w:hint="eastAsia"/>
        </w:rPr>
        <w:t>根据</w:t>
      </w:r>
      <w:r w:rsidR="00F73F57">
        <w:rPr>
          <w:rFonts w:hint="eastAsia"/>
        </w:rPr>
        <w:t>E现场实际环境对家里提供的</w:t>
      </w:r>
      <w:r w:rsidR="00706B2B">
        <w:rPr>
          <w:rFonts w:hint="eastAsia"/>
        </w:rPr>
        <w:t>《</w:t>
      </w:r>
      <w:r w:rsidR="00706B2B" w:rsidRPr="00706B2B">
        <w:t>TSG System Metric Instruction-TSG22.11</w:t>
      </w:r>
      <w:r w:rsidR="00706B2B">
        <w:rPr>
          <w:rFonts w:hint="eastAsia"/>
        </w:rPr>
        <w:t>》</w:t>
      </w:r>
      <w:r w:rsidR="00F73F57">
        <w:rPr>
          <w:rFonts w:hint="eastAsia"/>
        </w:rPr>
        <w:t>文档进行核对</w:t>
      </w:r>
      <w:r>
        <w:rPr>
          <w:rFonts w:hint="eastAsia"/>
        </w:rPr>
        <w:t>，</w:t>
      </w:r>
      <w:r w:rsidR="00F73F57">
        <w:rPr>
          <w:rFonts w:hint="eastAsia"/>
        </w:rPr>
        <w:t>从初步核对结果来看部分文档内容存在与现场环境有出入情况，下面列举出其中一部分</w:t>
      </w:r>
      <w:r w:rsidR="009373BD">
        <w:rPr>
          <w:rFonts w:hint="eastAsia"/>
        </w:rPr>
        <w:t>。</w:t>
      </w:r>
    </w:p>
    <w:p w:rsidR="001B4671" w:rsidRDefault="001B4671" w:rsidP="001B4671">
      <w:pPr>
        <w:pStyle w:val="1"/>
        <w:numPr>
          <w:ilvl w:val="0"/>
          <w:numId w:val="23"/>
        </w:numPr>
      </w:pPr>
      <w:r>
        <w:rPr>
          <w:rFonts w:hint="eastAsia"/>
        </w:rPr>
        <w:t>目录及对应标题错误</w:t>
      </w:r>
    </w:p>
    <w:p w:rsidR="001B4671" w:rsidRDefault="001B4671" w:rsidP="001B4671">
      <w:pPr>
        <w:rPr>
          <w:rFonts w:asciiTheme="majorHAnsi" w:eastAsia="黑体" w:hAnsiTheme="majorHAnsi" w:cs="Times New Roman"/>
          <w:b/>
          <w:bCs/>
          <w:kern w:val="32"/>
          <w:sz w:val="24"/>
          <w:szCs w:val="32"/>
        </w:rPr>
      </w:pPr>
      <w:r w:rsidRPr="009F616C">
        <w:rPr>
          <w:noProof/>
          <w:sz w:val="32"/>
        </w:rPr>
        <w:drawing>
          <wp:inline distT="0" distB="0" distL="0" distR="0" wp14:anchorId="4976F0C2" wp14:editId="72FF151F">
            <wp:extent cx="5274310" cy="3603625"/>
            <wp:effectExtent l="0" t="0" r="2540" b="0"/>
            <wp:docPr id="23" name="图片 23" descr="C:\Users\何勇\AppData\Local\Temp\WeChat Files\bde70edc7549554d67edad5c2c535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何勇\AppData\Local\Temp\WeChat Files\bde70edc7549554d67edad5c2c5350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0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671" w:rsidRDefault="001B4671" w:rsidP="001B4671">
      <w:pPr>
        <w:pStyle w:val="1"/>
        <w:numPr>
          <w:ilvl w:val="0"/>
          <w:numId w:val="23"/>
        </w:numPr>
      </w:pPr>
      <w:r w:rsidRPr="001B4671">
        <w:rPr>
          <w:rFonts w:hint="eastAsia"/>
        </w:rPr>
        <w:t>界面与当前版本不一致</w:t>
      </w:r>
    </w:p>
    <w:p w:rsidR="00327477" w:rsidRPr="00327477" w:rsidRDefault="00327477" w:rsidP="00327477">
      <w:pPr>
        <w:rPr>
          <w:rFonts w:hint="eastAsia"/>
        </w:rPr>
      </w:pPr>
      <w:r>
        <w:rPr>
          <w:rFonts w:hint="eastAsia"/>
        </w:rPr>
        <w:t>下图中各仪表盘描述与E21现场环境不一致。</w:t>
      </w:r>
    </w:p>
    <w:p w:rsidR="001B4671" w:rsidRPr="001B4671" w:rsidRDefault="001B4671" w:rsidP="001B4671">
      <w:pPr>
        <w:pStyle w:val="1"/>
        <w:numPr>
          <w:ilvl w:val="1"/>
          <w:numId w:val="23"/>
        </w:numPr>
      </w:pPr>
      <w:r w:rsidRPr="001B4671">
        <w:t xml:space="preserve">[2.1.1 Summary </w:t>
      </w:r>
      <w:r w:rsidRPr="001B4671">
        <w:t>内容与当前界面不一致</w:t>
      </w:r>
      <w:r w:rsidRPr="001B4671">
        <w:rPr>
          <w:rFonts w:hint="eastAsia"/>
        </w:rPr>
        <w:t>]</w:t>
      </w:r>
    </w:p>
    <w:p w:rsidR="001B4671" w:rsidRDefault="001B4671" w:rsidP="001B4671">
      <w:r>
        <w:rPr>
          <w:noProof/>
        </w:rPr>
        <w:drawing>
          <wp:inline distT="0" distB="0" distL="0" distR="0">
            <wp:extent cx="5273040" cy="830580"/>
            <wp:effectExtent l="0" t="0" r="3810" b="7620"/>
            <wp:docPr id="44" name="图片 44" descr="2.1.1 Summary 内容与当前界面不一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1.1 Summary 内容与当前界面不一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671" w:rsidRDefault="001B4671" w:rsidP="001B4671">
      <w:pPr>
        <w:pStyle w:val="1"/>
        <w:numPr>
          <w:ilvl w:val="1"/>
          <w:numId w:val="23"/>
        </w:numPr>
      </w:pPr>
      <w:r>
        <w:lastRenderedPageBreak/>
        <w:t>[</w:t>
      </w:r>
      <w:r w:rsidRPr="006D3C50">
        <w:t xml:space="preserve">2.1.2 Project Topology </w:t>
      </w:r>
      <w:r w:rsidRPr="006D3C50">
        <w:t>缺少</w:t>
      </w:r>
      <w:r w:rsidRPr="006D3C50">
        <w:t>CM</w:t>
      </w:r>
      <w:r w:rsidRPr="006D3C50">
        <w:t>配图</w:t>
      </w:r>
      <w:r w:rsidR="00DC1CA9">
        <w:rPr>
          <w:rFonts w:hint="eastAsia"/>
        </w:rPr>
        <w:t>且</w:t>
      </w:r>
      <w:r w:rsidR="00DC1CA9">
        <w:rPr>
          <w:rFonts w:hint="eastAsia"/>
        </w:rPr>
        <w:t>OLAP</w:t>
      </w:r>
      <w:r w:rsidR="00DC1CA9">
        <w:rPr>
          <w:rFonts w:hint="eastAsia"/>
        </w:rPr>
        <w:t>配图与现场不一致</w:t>
      </w:r>
      <w:r>
        <w:rPr>
          <w:rFonts w:hint="eastAsia"/>
        </w:rPr>
        <w:t>]</w:t>
      </w:r>
    </w:p>
    <w:p w:rsidR="001B4671" w:rsidRDefault="001B4671" w:rsidP="001B4671">
      <w:r>
        <w:rPr>
          <w:noProof/>
        </w:rPr>
        <w:drawing>
          <wp:inline distT="0" distB="0" distL="0" distR="0">
            <wp:extent cx="5265420" cy="2720340"/>
            <wp:effectExtent l="0" t="0" r="0" b="3810"/>
            <wp:docPr id="43" name="图片 43" descr="2.1.2 Project Topology 缺少CM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.1.2 Project Topology 缺少CM配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671" w:rsidRPr="001B4671" w:rsidRDefault="001B4671" w:rsidP="001B4671">
      <w:pPr>
        <w:pStyle w:val="1"/>
        <w:numPr>
          <w:ilvl w:val="1"/>
          <w:numId w:val="23"/>
        </w:numPr>
      </w:pPr>
      <w:r w:rsidRPr="001B4671">
        <w:t xml:space="preserve">[2.1.3 Data Center </w:t>
      </w:r>
      <w:r w:rsidRPr="001B4671">
        <w:t>表格说明与当前界面不匹配</w:t>
      </w:r>
      <w:r w:rsidRPr="001B4671">
        <w:rPr>
          <w:rFonts w:hint="eastAsia"/>
        </w:rPr>
        <w:t>]</w:t>
      </w:r>
    </w:p>
    <w:p w:rsidR="001B4671" w:rsidRDefault="001B4671" w:rsidP="001B4671">
      <w:r>
        <w:rPr>
          <w:noProof/>
        </w:rPr>
        <w:drawing>
          <wp:inline distT="0" distB="0" distL="0" distR="0">
            <wp:extent cx="5265420" cy="2743200"/>
            <wp:effectExtent l="0" t="0" r="0" b="0"/>
            <wp:docPr id="42" name="图片 42" descr="2.1.3 Data Center 表格说明与当前界面不匹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.1.3 Data Center 表格说明与当前界面不匹配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671" w:rsidRPr="001B4671" w:rsidRDefault="001B4671" w:rsidP="001B4671">
      <w:pPr>
        <w:pStyle w:val="1"/>
        <w:numPr>
          <w:ilvl w:val="1"/>
          <w:numId w:val="23"/>
        </w:numPr>
      </w:pPr>
      <w:r w:rsidRPr="001B4671">
        <w:lastRenderedPageBreak/>
        <w:t xml:space="preserve">[2.1.3 Data Center </w:t>
      </w:r>
      <w:r w:rsidRPr="001B4671">
        <w:t>名称变更为</w:t>
      </w:r>
      <w:r w:rsidRPr="001B4671">
        <w:t>Map of datacenter]</w:t>
      </w:r>
    </w:p>
    <w:p w:rsidR="001B4671" w:rsidRDefault="001B4671" w:rsidP="001B4671">
      <w:r>
        <w:rPr>
          <w:noProof/>
        </w:rPr>
        <w:drawing>
          <wp:inline distT="0" distB="0" distL="0" distR="0">
            <wp:extent cx="5265420" cy="2804160"/>
            <wp:effectExtent l="0" t="0" r="0" b="0"/>
            <wp:docPr id="41" name="图片 41" descr="2.1.3 Data Center 名称变更为Map of data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.1.3 Data Center 名称变更为Map of datacent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671" w:rsidRPr="00D306FA" w:rsidRDefault="001B4671" w:rsidP="001B4671">
      <w:pPr>
        <w:pStyle w:val="1"/>
        <w:numPr>
          <w:ilvl w:val="1"/>
          <w:numId w:val="23"/>
        </w:numPr>
        <w:rPr>
          <w:b w:val="0"/>
          <w:sz w:val="32"/>
        </w:rPr>
      </w:pPr>
      <w:r w:rsidRPr="001B4671">
        <w:t>[2.1.4-2.1.5</w:t>
      </w:r>
      <w:r w:rsidRPr="001B4671">
        <w:t>与当前界面不一致</w:t>
      </w:r>
      <w:r w:rsidRPr="001B4671">
        <w:rPr>
          <w:rFonts w:hint="eastAsia"/>
        </w:rPr>
        <w:t>]</w:t>
      </w:r>
    </w:p>
    <w:p w:rsidR="001B4671" w:rsidRDefault="001B4671" w:rsidP="001B4671">
      <w:r>
        <w:rPr>
          <w:noProof/>
        </w:rPr>
        <w:drawing>
          <wp:inline distT="0" distB="0" distL="0" distR="0">
            <wp:extent cx="5265420" cy="990600"/>
            <wp:effectExtent l="0" t="0" r="0" b="0"/>
            <wp:docPr id="27" name="图片 27" descr="2.1.4-2.1.5与当前界面不一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.1.4-2.1.5与当前界面不一致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671" w:rsidRDefault="001B4671" w:rsidP="001B4671"/>
    <w:p w:rsidR="001B4671" w:rsidRPr="001B4671" w:rsidRDefault="001B4671" w:rsidP="001B4671">
      <w:pPr>
        <w:pStyle w:val="1"/>
        <w:numPr>
          <w:ilvl w:val="0"/>
          <w:numId w:val="23"/>
        </w:numPr>
      </w:pPr>
      <w:r w:rsidRPr="001B4671">
        <w:rPr>
          <w:rFonts w:hint="eastAsia"/>
        </w:rPr>
        <w:t>告警名称与现场版本不一致</w:t>
      </w:r>
    </w:p>
    <w:p w:rsidR="001B4671" w:rsidRPr="001B4671" w:rsidRDefault="001B4671" w:rsidP="001B4671">
      <w:pPr>
        <w:pStyle w:val="1"/>
        <w:numPr>
          <w:ilvl w:val="1"/>
          <w:numId w:val="23"/>
        </w:numPr>
      </w:pPr>
      <w:r w:rsidRPr="001B4671">
        <w:rPr>
          <w:rFonts w:hint="eastAsia"/>
        </w:rPr>
        <w:t>[</w:t>
      </w:r>
      <w:r w:rsidRPr="001B4671">
        <w:t xml:space="preserve"> 5.2 5.3 </w:t>
      </w:r>
      <w:r w:rsidRPr="001B4671">
        <w:rPr>
          <w:rFonts w:hint="eastAsia"/>
        </w:rPr>
        <w:t>大部分</w:t>
      </w:r>
      <w:r w:rsidRPr="001B4671">
        <w:t>Alert Name</w:t>
      </w:r>
      <w:r w:rsidRPr="001B4671">
        <w:t>与现场不一致</w:t>
      </w:r>
      <w:r w:rsidRPr="001B4671">
        <w:rPr>
          <w:rFonts w:hint="eastAsia"/>
        </w:rPr>
        <w:t xml:space="preserve"> </w:t>
      </w:r>
      <w:r w:rsidRPr="001B4671">
        <w:t>]</w:t>
      </w:r>
    </w:p>
    <w:p w:rsidR="001B4671" w:rsidRDefault="001B4671" w:rsidP="001B4671">
      <w:r w:rsidRPr="006D3C50">
        <w:rPr>
          <w:noProof/>
        </w:rPr>
        <w:drawing>
          <wp:inline distT="0" distB="0" distL="0" distR="0" wp14:anchorId="3CCF0A6C" wp14:editId="6DCFA66D">
            <wp:extent cx="5274310" cy="2077863"/>
            <wp:effectExtent l="0" t="0" r="2540" b="0"/>
            <wp:docPr id="1" name="图片 1" descr="C:\Users\何勇\AppData\Local\Temp\WeChat Files\8d07d00b12c8b5245a5044a17623e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何勇\AppData\Local\Temp\WeChat Files\8d07d00b12c8b5245a5044a17623ef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77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671" w:rsidRDefault="001B4671" w:rsidP="001B4671">
      <w:r w:rsidRPr="00D306FA">
        <w:rPr>
          <w:noProof/>
        </w:rPr>
        <w:lastRenderedPageBreak/>
        <w:drawing>
          <wp:inline distT="0" distB="0" distL="0" distR="0" wp14:anchorId="52309197" wp14:editId="2C4E4092">
            <wp:extent cx="5274310" cy="5525041"/>
            <wp:effectExtent l="0" t="0" r="2540" b="0"/>
            <wp:docPr id="4" name="图片 4" descr="C:\Users\何勇\AppData\Local\Temp\WeChat Files\2908c8cfa531b084f404f5efcfa43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何勇\AppData\Local\Temp\WeChat Files\2908c8cfa531b084f404f5efcfa436d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525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3BD" w:rsidRDefault="009373BD" w:rsidP="001B4671"/>
    <w:p w:rsidR="009373BD" w:rsidRDefault="004A1579" w:rsidP="009373BD">
      <w:pPr>
        <w:pStyle w:val="1"/>
        <w:numPr>
          <w:ilvl w:val="1"/>
          <w:numId w:val="23"/>
        </w:numPr>
        <w:rPr>
          <w:rFonts w:hint="eastAsia"/>
        </w:rPr>
      </w:pPr>
      <w:r>
        <w:rPr>
          <w:rFonts w:hint="eastAsia"/>
        </w:rPr>
        <w:lastRenderedPageBreak/>
        <w:t>文档中</w:t>
      </w:r>
      <w:r w:rsidR="009373BD">
        <w:rPr>
          <w:rFonts w:hint="eastAsia"/>
        </w:rPr>
        <w:t>下图中告警信息在现场环境存在无法对应情况：</w:t>
      </w:r>
    </w:p>
    <w:p w:rsidR="001B4671" w:rsidRDefault="00AC5A3A" w:rsidP="001B4671">
      <w:r w:rsidRPr="00AC5A3A">
        <w:rPr>
          <w:noProof/>
        </w:rPr>
        <w:drawing>
          <wp:inline distT="0" distB="0" distL="0" distR="0">
            <wp:extent cx="5274310" cy="4882424"/>
            <wp:effectExtent l="0" t="0" r="2540" b="0"/>
            <wp:docPr id="3" name="图片 3" descr="C:\Users\何勇\AppData\Local\Temp\WeChat Files\ef2184925b28617f367dfcea0147b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何勇\AppData\Local\Temp\WeChat Files\ef2184925b28617f367dfcea0147b84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82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579" w:rsidRDefault="004A1579" w:rsidP="007A478B">
      <w:pPr>
        <w:ind w:firstLine="420"/>
      </w:pPr>
      <w:r>
        <w:rPr>
          <w:rFonts w:hint="eastAsia"/>
        </w:rPr>
        <w:t>同时存在E21现场环境中告警信息在文档中无法</w:t>
      </w:r>
      <w:r w:rsidR="00EB1387">
        <w:rPr>
          <w:rFonts w:hint="eastAsia"/>
        </w:rPr>
        <w:t>完全</w:t>
      </w:r>
      <w:r>
        <w:rPr>
          <w:rFonts w:hint="eastAsia"/>
        </w:rPr>
        <w:t>对应情况。</w:t>
      </w:r>
    </w:p>
    <w:p w:rsidR="007A478B" w:rsidRDefault="007A478B" w:rsidP="007A478B">
      <w:pPr>
        <w:ind w:firstLine="420"/>
        <w:rPr>
          <w:rFonts w:hint="eastAsia"/>
        </w:rPr>
      </w:pPr>
      <w:r w:rsidRPr="007A478B">
        <w:t>E现场现版本AlertRule中“CM-MinioDiskSpaceUsage”、“CM-MinioDiskOffline”、“Disk_usages_sysroot”等告警名称在文档中无法查询到</w:t>
      </w:r>
      <w:r>
        <w:rPr>
          <w:rFonts w:hint="eastAsia"/>
        </w:rPr>
        <w:t>。</w:t>
      </w:r>
      <w:bookmarkStart w:id="0" w:name="_GoBack"/>
      <w:bookmarkEnd w:id="0"/>
    </w:p>
    <w:p w:rsidR="00070CE1" w:rsidRDefault="00070CE1" w:rsidP="00070CE1">
      <w:pPr>
        <w:pStyle w:val="1"/>
        <w:numPr>
          <w:ilvl w:val="1"/>
          <w:numId w:val="23"/>
        </w:numPr>
      </w:pPr>
      <w:r>
        <w:rPr>
          <w:rFonts w:hint="eastAsia"/>
        </w:rPr>
        <w:lastRenderedPageBreak/>
        <w:t>【</w:t>
      </w:r>
      <w:r w:rsidRPr="00070CE1">
        <w:t>5.4 OLAP Alert List</w:t>
      </w:r>
      <w:r>
        <w:rPr>
          <w:rFonts w:hint="eastAsia"/>
        </w:rPr>
        <w:t>表格内容与实际路径不一致】</w:t>
      </w:r>
    </w:p>
    <w:p w:rsidR="00070CE1" w:rsidRPr="00070CE1" w:rsidRDefault="00070CE1" w:rsidP="00070CE1">
      <w:pPr>
        <w:rPr>
          <w:rFonts w:hint="eastAsia"/>
        </w:rPr>
      </w:pPr>
      <w:r w:rsidRPr="00070CE1">
        <w:rPr>
          <w:noProof/>
        </w:rPr>
        <w:drawing>
          <wp:inline distT="0" distB="0" distL="0" distR="0">
            <wp:extent cx="5274310" cy="4677114"/>
            <wp:effectExtent l="0" t="0" r="2540" b="9525"/>
            <wp:docPr id="5" name="图片 5" descr="C:\Users\何勇\AppData\Local\Temp\WeChat Files\9e9582e21b17c5d52bb93689d21b4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何勇\AppData\Local\Temp\WeChat Files\9e9582e21b17c5d52bb93689d21b4e6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77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0CE1" w:rsidRPr="00070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2D3" w:rsidRDefault="000B42D3" w:rsidP="00A65143">
      <w:r>
        <w:separator/>
      </w:r>
    </w:p>
  </w:endnote>
  <w:endnote w:type="continuationSeparator" w:id="0">
    <w:p w:rsidR="000B42D3" w:rsidRDefault="000B42D3" w:rsidP="00A6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2D3" w:rsidRDefault="000B42D3" w:rsidP="00A65143">
      <w:r>
        <w:separator/>
      </w:r>
    </w:p>
  </w:footnote>
  <w:footnote w:type="continuationSeparator" w:id="0">
    <w:p w:rsidR="000B42D3" w:rsidRDefault="000B42D3" w:rsidP="00A65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6F4"/>
    <w:multiLevelType w:val="multilevel"/>
    <w:tmpl w:val="3F7263FC"/>
    <w:lvl w:ilvl="0">
      <w:start w:val="1"/>
      <w:numFmt w:val="decimal"/>
      <w:lvlText w:val="%1"/>
      <w:lvlJc w:val="left"/>
      <w:pPr>
        <w:ind w:left="857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1001" w:hanging="576"/>
      </w:pPr>
      <w:rPr>
        <w:rFonts w:ascii="黑体" w:eastAsia="黑体" w:hAnsi="黑体" w:hint="eastAsia"/>
      </w:rPr>
    </w:lvl>
    <w:lvl w:ilvl="2">
      <w:start w:val="1"/>
      <w:numFmt w:val="decimal"/>
      <w:lvlText w:val="%1.%2.%3"/>
      <w:lvlJc w:val="left"/>
      <w:pPr>
        <w:ind w:left="578" w:hanging="578"/>
      </w:pPr>
      <w:rPr>
        <w:rFonts w:ascii="黑体" w:eastAsia="黑体" w:hAnsi="黑体" w:hint="eastAsia"/>
        <w:color w:val="000000" w:themeColor="text1"/>
      </w:rPr>
    </w:lvl>
    <w:lvl w:ilvl="3">
      <w:start w:val="1"/>
      <w:numFmt w:val="decimal"/>
      <w:lvlText w:val="%1.%2.%3.%4"/>
      <w:lvlJc w:val="left"/>
      <w:pPr>
        <w:ind w:left="1289" w:hanging="864"/>
      </w:pPr>
      <w:rPr>
        <w:rFonts w:ascii="黑体" w:eastAsia="黑体" w:hAnsi="黑体" w:hint="eastAsia"/>
        <w:i w:val="0"/>
        <w:shd w:val="clear" w:color="auto" w:fill="auto"/>
      </w:rPr>
    </w:lvl>
    <w:lvl w:ilvl="4">
      <w:start w:val="1"/>
      <w:numFmt w:val="decimal"/>
      <w:lvlText w:val="%1.%2.%3.%4.%5"/>
      <w:lvlJc w:val="left"/>
      <w:pPr>
        <w:ind w:left="1433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577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721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865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2009" w:hanging="1584"/>
      </w:pPr>
      <w:rPr>
        <w:rFonts w:hint="eastAsia"/>
      </w:rPr>
    </w:lvl>
  </w:abstractNum>
  <w:abstractNum w:abstractNumId="1" w15:restartNumberingAfterBreak="0">
    <w:nsid w:val="08B24749"/>
    <w:multiLevelType w:val="hybridMultilevel"/>
    <w:tmpl w:val="284C5E8A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" w15:restartNumberingAfterBreak="0">
    <w:nsid w:val="0A9C3F09"/>
    <w:multiLevelType w:val="hybridMultilevel"/>
    <w:tmpl w:val="284C5E8A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3" w15:restartNumberingAfterBreak="0">
    <w:nsid w:val="0C1D55C4"/>
    <w:multiLevelType w:val="hybridMultilevel"/>
    <w:tmpl w:val="284C5E8A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4" w15:restartNumberingAfterBreak="0">
    <w:nsid w:val="11EC3B6E"/>
    <w:multiLevelType w:val="hybridMultilevel"/>
    <w:tmpl w:val="284C5E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4F002B6"/>
    <w:multiLevelType w:val="hybridMultilevel"/>
    <w:tmpl w:val="63367370"/>
    <w:lvl w:ilvl="0" w:tplc="68ACF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364BEE"/>
    <w:multiLevelType w:val="hybridMultilevel"/>
    <w:tmpl w:val="74FC7DA0"/>
    <w:lvl w:ilvl="0" w:tplc="FB36D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8283550"/>
    <w:multiLevelType w:val="multilevel"/>
    <w:tmpl w:val="FA16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314E9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 w15:restartNumberingAfterBreak="0">
    <w:nsid w:val="30252701"/>
    <w:multiLevelType w:val="hybridMultilevel"/>
    <w:tmpl w:val="284C5E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867163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3E370BC7"/>
    <w:multiLevelType w:val="hybridMultilevel"/>
    <w:tmpl w:val="284C5E8A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2" w15:restartNumberingAfterBreak="0">
    <w:nsid w:val="483A0D7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4F6114FC"/>
    <w:multiLevelType w:val="hybridMultilevel"/>
    <w:tmpl w:val="284C5E8A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4" w15:restartNumberingAfterBreak="0">
    <w:nsid w:val="515576B5"/>
    <w:multiLevelType w:val="hybridMultilevel"/>
    <w:tmpl w:val="73D08714"/>
    <w:lvl w:ilvl="0" w:tplc="634CDB10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59AD02B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5ADC7B3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7" w15:restartNumberingAfterBreak="0">
    <w:nsid w:val="62CD1CB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64B304B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9" w15:restartNumberingAfterBreak="0">
    <w:nsid w:val="6B3A622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0" w15:restartNumberingAfterBreak="0">
    <w:nsid w:val="74163F2E"/>
    <w:multiLevelType w:val="hybridMultilevel"/>
    <w:tmpl w:val="284C5E8A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1" w15:restartNumberingAfterBreak="0">
    <w:nsid w:val="773A32B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7E195693"/>
    <w:multiLevelType w:val="hybridMultilevel"/>
    <w:tmpl w:val="284C5E8A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12"/>
  </w:num>
  <w:num w:numId="5">
    <w:abstractNumId w:val="10"/>
  </w:num>
  <w:num w:numId="6">
    <w:abstractNumId w:val="18"/>
  </w:num>
  <w:num w:numId="7">
    <w:abstractNumId w:val="19"/>
  </w:num>
  <w:num w:numId="8">
    <w:abstractNumId w:val="9"/>
  </w:num>
  <w:num w:numId="9">
    <w:abstractNumId w:val="8"/>
  </w:num>
  <w:num w:numId="10">
    <w:abstractNumId w:val="1"/>
  </w:num>
  <w:num w:numId="11">
    <w:abstractNumId w:val="11"/>
  </w:num>
  <w:num w:numId="12">
    <w:abstractNumId w:val="22"/>
  </w:num>
  <w:num w:numId="13">
    <w:abstractNumId w:val="2"/>
  </w:num>
  <w:num w:numId="14">
    <w:abstractNumId w:val="16"/>
  </w:num>
  <w:num w:numId="15">
    <w:abstractNumId w:val="20"/>
  </w:num>
  <w:num w:numId="16">
    <w:abstractNumId w:val="3"/>
  </w:num>
  <w:num w:numId="17">
    <w:abstractNumId w:val="6"/>
  </w:num>
  <w:num w:numId="18">
    <w:abstractNumId w:val="5"/>
  </w:num>
  <w:num w:numId="19">
    <w:abstractNumId w:val="7"/>
  </w:num>
  <w:num w:numId="20">
    <w:abstractNumId w:val="13"/>
  </w:num>
  <w:num w:numId="21">
    <w:abstractNumId w:val="4"/>
  </w:num>
  <w:num w:numId="22">
    <w:abstractNumId w:val="1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A7"/>
    <w:rsid w:val="00027FDA"/>
    <w:rsid w:val="00034DCA"/>
    <w:rsid w:val="00037884"/>
    <w:rsid w:val="000432EC"/>
    <w:rsid w:val="00070CE1"/>
    <w:rsid w:val="00083096"/>
    <w:rsid w:val="000836B4"/>
    <w:rsid w:val="000B42D3"/>
    <w:rsid w:val="0011596D"/>
    <w:rsid w:val="00136609"/>
    <w:rsid w:val="00170BB0"/>
    <w:rsid w:val="0018001F"/>
    <w:rsid w:val="001965BF"/>
    <w:rsid w:val="001B4671"/>
    <w:rsid w:val="001B5E79"/>
    <w:rsid w:val="001C0849"/>
    <w:rsid w:val="001D40B6"/>
    <w:rsid w:val="00202F6E"/>
    <w:rsid w:val="002315EA"/>
    <w:rsid w:val="002406ED"/>
    <w:rsid w:val="0024673E"/>
    <w:rsid w:val="00266AE9"/>
    <w:rsid w:val="00270B38"/>
    <w:rsid w:val="002A4A00"/>
    <w:rsid w:val="002C7545"/>
    <w:rsid w:val="002E4C1F"/>
    <w:rsid w:val="002E784E"/>
    <w:rsid w:val="00300ABF"/>
    <w:rsid w:val="00310025"/>
    <w:rsid w:val="00311268"/>
    <w:rsid w:val="003234BE"/>
    <w:rsid w:val="00325B69"/>
    <w:rsid w:val="00327477"/>
    <w:rsid w:val="00335CAD"/>
    <w:rsid w:val="003401BA"/>
    <w:rsid w:val="00340DBD"/>
    <w:rsid w:val="0034626A"/>
    <w:rsid w:val="003515BD"/>
    <w:rsid w:val="003537D5"/>
    <w:rsid w:val="00361A3E"/>
    <w:rsid w:val="00370ACB"/>
    <w:rsid w:val="00375A0B"/>
    <w:rsid w:val="00381583"/>
    <w:rsid w:val="003915B9"/>
    <w:rsid w:val="003D4555"/>
    <w:rsid w:val="00412EA6"/>
    <w:rsid w:val="004155A6"/>
    <w:rsid w:val="004162AB"/>
    <w:rsid w:val="00424D6C"/>
    <w:rsid w:val="00432666"/>
    <w:rsid w:val="00432EA0"/>
    <w:rsid w:val="00440BF2"/>
    <w:rsid w:val="00440CA4"/>
    <w:rsid w:val="00444EC5"/>
    <w:rsid w:val="004459B4"/>
    <w:rsid w:val="004801D4"/>
    <w:rsid w:val="0048181F"/>
    <w:rsid w:val="004A1579"/>
    <w:rsid w:val="004B593B"/>
    <w:rsid w:val="004C1DB3"/>
    <w:rsid w:val="004C5B75"/>
    <w:rsid w:val="004C76F5"/>
    <w:rsid w:val="004C77AF"/>
    <w:rsid w:val="004D2797"/>
    <w:rsid w:val="005229F4"/>
    <w:rsid w:val="00526B2C"/>
    <w:rsid w:val="00543211"/>
    <w:rsid w:val="00551AF1"/>
    <w:rsid w:val="00560BCA"/>
    <w:rsid w:val="0057549D"/>
    <w:rsid w:val="00583FD7"/>
    <w:rsid w:val="005F0828"/>
    <w:rsid w:val="005F49F3"/>
    <w:rsid w:val="005F7F35"/>
    <w:rsid w:val="00612447"/>
    <w:rsid w:val="00615A01"/>
    <w:rsid w:val="00620287"/>
    <w:rsid w:val="0062408A"/>
    <w:rsid w:val="00644169"/>
    <w:rsid w:val="00681FE9"/>
    <w:rsid w:val="006B2882"/>
    <w:rsid w:val="006D66AF"/>
    <w:rsid w:val="006E0B9E"/>
    <w:rsid w:val="0070442B"/>
    <w:rsid w:val="00706073"/>
    <w:rsid w:val="00706B2B"/>
    <w:rsid w:val="00714B74"/>
    <w:rsid w:val="00717CA3"/>
    <w:rsid w:val="00727324"/>
    <w:rsid w:val="007444F7"/>
    <w:rsid w:val="007465A9"/>
    <w:rsid w:val="0076005C"/>
    <w:rsid w:val="00771591"/>
    <w:rsid w:val="00782E59"/>
    <w:rsid w:val="00783F5D"/>
    <w:rsid w:val="00784D45"/>
    <w:rsid w:val="007A36B2"/>
    <w:rsid w:val="007A3856"/>
    <w:rsid w:val="007A478B"/>
    <w:rsid w:val="007B5D3B"/>
    <w:rsid w:val="007D51AF"/>
    <w:rsid w:val="007D62B1"/>
    <w:rsid w:val="00810378"/>
    <w:rsid w:val="0082593E"/>
    <w:rsid w:val="00843BA7"/>
    <w:rsid w:val="00876467"/>
    <w:rsid w:val="008D1F66"/>
    <w:rsid w:val="008D325E"/>
    <w:rsid w:val="008F214A"/>
    <w:rsid w:val="009373BD"/>
    <w:rsid w:val="00941AA4"/>
    <w:rsid w:val="0096079E"/>
    <w:rsid w:val="00962DB3"/>
    <w:rsid w:val="00980B9F"/>
    <w:rsid w:val="009A28E8"/>
    <w:rsid w:val="009A4BEB"/>
    <w:rsid w:val="00A01820"/>
    <w:rsid w:val="00A02E5B"/>
    <w:rsid w:val="00A11038"/>
    <w:rsid w:val="00A1257A"/>
    <w:rsid w:val="00A31B75"/>
    <w:rsid w:val="00A43F88"/>
    <w:rsid w:val="00A52B82"/>
    <w:rsid w:val="00A65143"/>
    <w:rsid w:val="00A8498A"/>
    <w:rsid w:val="00A946E1"/>
    <w:rsid w:val="00AA228F"/>
    <w:rsid w:val="00AA54E7"/>
    <w:rsid w:val="00AB32C5"/>
    <w:rsid w:val="00AC5A3A"/>
    <w:rsid w:val="00AF02BE"/>
    <w:rsid w:val="00AF42E4"/>
    <w:rsid w:val="00B36374"/>
    <w:rsid w:val="00B44249"/>
    <w:rsid w:val="00B73880"/>
    <w:rsid w:val="00B76805"/>
    <w:rsid w:val="00B76C5A"/>
    <w:rsid w:val="00B9196A"/>
    <w:rsid w:val="00B92801"/>
    <w:rsid w:val="00BA08B1"/>
    <w:rsid w:val="00BB6690"/>
    <w:rsid w:val="00BC3041"/>
    <w:rsid w:val="00BD32FF"/>
    <w:rsid w:val="00C118B1"/>
    <w:rsid w:val="00C255CF"/>
    <w:rsid w:val="00C30CCB"/>
    <w:rsid w:val="00C35B41"/>
    <w:rsid w:val="00C54FA9"/>
    <w:rsid w:val="00C63C41"/>
    <w:rsid w:val="00C768AE"/>
    <w:rsid w:val="00C83AE2"/>
    <w:rsid w:val="00C944B2"/>
    <w:rsid w:val="00C95A7E"/>
    <w:rsid w:val="00CA6042"/>
    <w:rsid w:val="00CE6B05"/>
    <w:rsid w:val="00CF073C"/>
    <w:rsid w:val="00D056DE"/>
    <w:rsid w:val="00D152B2"/>
    <w:rsid w:val="00D27226"/>
    <w:rsid w:val="00D37EFA"/>
    <w:rsid w:val="00D52436"/>
    <w:rsid w:val="00D550E9"/>
    <w:rsid w:val="00D572A8"/>
    <w:rsid w:val="00D87BD3"/>
    <w:rsid w:val="00D93ECE"/>
    <w:rsid w:val="00DA00CD"/>
    <w:rsid w:val="00DB5C5F"/>
    <w:rsid w:val="00DC1CA9"/>
    <w:rsid w:val="00E00C95"/>
    <w:rsid w:val="00E313E5"/>
    <w:rsid w:val="00E31EDC"/>
    <w:rsid w:val="00E702E8"/>
    <w:rsid w:val="00E777E5"/>
    <w:rsid w:val="00E826CB"/>
    <w:rsid w:val="00EB1387"/>
    <w:rsid w:val="00EB29AB"/>
    <w:rsid w:val="00EB455C"/>
    <w:rsid w:val="00F05C8A"/>
    <w:rsid w:val="00F477C1"/>
    <w:rsid w:val="00F73F57"/>
    <w:rsid w:val="00F84680"/>
    <w:rsid w:val="00F85B6F"/>
    <w:rsid w:val="00F90671"/>
    <w:rsid w:val="00FA7EC3"/>
    <w:rsid w:val="00FE6D73"/>
    <w:rsid w:val="00FF34F9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7494B"/>
  <w15:chartTrackingRefBased/>
  <w15:docId w15:val="{41F4FD67-D010-4DE0-8EC3-D1F40758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9B4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F90671"/>
    <w:pPr>
      <w:keepNext/>
      <w:widowControl/>
      <w:spacing w:before="120" w:after="120"/>
      <w:ind w:left="857" w:hanging="432"/>
      <w:jc w:val="left"/>
      <w:outlineLvl w:val="0"/>
    </w:pPr>
    <w:rPr>
      <w:rFonts w:asciiTheme="majorHAnsi" w:eastAsia="黑体" w:hAnsiTheme="majorHAnsi" w:cs="Times New Roman"/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unhideWhenUsed/>
    <w:qFormat/>
    <w:rsid w:val="00F90671"/>
    <w:pPr>
      <w:keepNext/>
      <w:keepLines/>
      <w:spacing w:before="120" w:after="120" w:line="360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nhideWhenUsed/>
    <w:qFormat/>
    <w:rsid w:val="00375A0B"/>
    <w:pPr>
      <w:keepNext/>
      <w:keepLines/>
      <w:spacing w:before="120" w:after="120"/>
      <w:outlineLvl w:val="2"/>
    </w:pPr>
    <w:rPr>
      <w:bCs/>
      <w:szCs w:val="32"/>
    </w:rPr>
  </w:style>
  <w:style w:type="paragraph" w:styleId="4">
    <w:name w:val="heading 4"/>
    <w:basedOn w:val="a"/>
    <w:next w:val="a"/>
    <w:link w:val="40"/>
    <w:unhideWhenUsed/>
    <w:qFormat/>
    <w:rsid w:val="0096079E"/>
    <w:pPr>
      <w:keepNext/>
      <w:widowControl/>
      <w:spacing w:before="240" w:after="60"/>
      <w:ind w:left="1289" w:hanging="864"/>
      <w:jc w:val="left"/>
      <w:outlineLvl w:val="3"/>
    </w:pPr>
    <w:rPr>
      <w:rFonts w:eastAsia="黑体" w:cs="Times New Roman"/>
      <w:bCs/>
      <w:kern w:val="0"/>
      <w:szCs w:val="28"/>
    </w:rPr>
  </w:style>
  <w:style w:type="paragraph" w:styleId="5">
    <w:name w:val="heading 5"/>
    <w:basedOn w:val="a"/>
    <w:next w:val="a"/>
    <w:link w:val="50"/>
    <w:unhideWhenUsed/>
    <w:rsid w:val="0096079E"/>
    <w:pPr>
      <w:widowControl/>
      <w:spacing w:before="240" w:after="60"/>
      <w:ind w:left="1433" w:hanging="1008"/>
      <w:jc w:val="left"/>
      <w:outlineLvl w:val="4"/>
    </w:pPr>
    <w:rPr>
      <w:rFonts w:cs="Times New Roman"/>
      <w:b/>
      <w:bCs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nhideWhenUsed/>
    <w:rsid w:val="0096079E"/>
    <w:pPr>
      <w:widowControl/>
      <w:spacing w:before="240" w:after="60"/>
      <w:ind w:left="1577" w:hanging="1152"/>
      <w:jc w:val="left"/>
      <w:outlineLvl w:val="5"/>
    </w:pPr>
    <w:rPr>
      <w:rFonts w:cs="Times New Roman"/>
      <w:b/>
      <w:bCs/>
      <w:kern w:val="0"/>
      <w:sz w:val="22"/>
    </w:rPr>
  </w:style>
  <w:style w:type="paragraph" w:styleId="7">
    <w:name w:val="heading 7"/>
    <w:basedOn w:val="a"/>
    <w:next w:val="a"/>
    <w:link w:val="70"/>
    <w:unhideWhenUsed/>
    <w:rsid w:val="0096079E"/>
    <w:pPr>
      <w:widowControl/>
      <w:spacing w:before="240" w:after="60"/>
      <w:ind w:left="1721" w:hanging="1296"/>
      <w:jc w:val="left"/>
      <w:outlineLvl w:val="6"/>
    </w:pPr>
    <w:rPr>
      <w:rFonts w:cs="Times New Roman"/>
      <w:kern w:val="0"/>
      <w:sz w:val="24"/>
      <w:szCs w:val="24"/>
    </w:rPr>
  </w:style>
  <w:style w:type="paragraph" w:styleId="8">
    <w:name w:val="heading 8"/>
    <w:basedOn w:val="a"/>
    <w:next w:val="a"/>
    <w:link w:val="80"/>
    <w:unhideWhenUsed/>
    <w:rsid w:val="0096079E"/>
    <w:pPr>
      <w:widowControl/>
      <w:spacing w:before="240" w:after="60"/>
      <w:ind w:left="1865" w:hanging="1440"/>
      <w:jc w:val="left"/>
      <w:outlineLvl w:val="7"/>
    </w:pPr>
    <w:rPr>
      <w:rFonts w:cs="Times New Roman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0"/>
    <w:unhideWhenUsed/>
    <w:rsid w:val="0096079E"/>
    <w:pPr>
      <w:widowControl/>
      <w:spacing w:before="240" w:after="60"/>
      <w:ind w:left="2009" w:hanging="1584"/>
      <w:jc w:val="left"/>
      <w:outlineLvl w:val="8"/>
    </w:pPr>
    <w:rPr>
      <w:rFonts w:asciiTheme="majorHAnsi" w:eastAsiaTheme="majorEastAsia" w:hAnsiTheme="majorHAns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51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51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5143"/>
    <w:rPr>
      <w:sz w:val="18"/>
      <w:szCs w:val="18"/>
    </w:rPr>
  </w:style>
  <w:style w:type="paragraph" w:styleId="a7">
    <w:name w:val="List Paragraph"/>
    <w:basedOn w:val="a"/>
    <w:uiPriority w:val="34"/>
    <w:qFormat/>
    <w:rsid w:val="00A65143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A65143"/>
    <w:rPr>
      <w:color w:val="0000FF"/>
      <w:u w:val="single"/>
    </w:rPr>
  </w:style>
  <w:style w:type="character" w:customStyle="1" w:styleId="20">
    <w:name w:val="标题 2 字符"/>
    <w:basedOn w:val="a0"/>
    <w:link w:val="2"/>
    <w:rsid w:val="00F90671"/>
    <w:rPr>
      <w:rFonts w:asciiTheme="majorHAnsi" w:eastAsiaTheme="majorEastAsia" w:hAnsiTheme="majorHAnsi" w:cstheme="majorBidi"/>
      <w:b/>
      <w:bCs/>
      <w:szCs w:val="32"/>
    </w:rPr>
  </w:style>
  <w:style w:type="character" w:customStyle="1" w:styleId="30">
    <w:name w:val="标题 3 字符"/>
    <w:basedOn w:val="a0"/>
    <w:link w:val="3"/>
    <w:rsid w:val="00375A0B"/>
    <w:rPr>
      <w:bCs/>
      <w:szCs w:val="32"/>
    </w:rPr>
  </w:style>
  <w:style w:type="character" w:customStyle="1" w:styleId="10">
    <w:name w:val="标题 1 字符"/>
    <w:basedOn w:val="a0"/>
    <w:link w:val="1"/>
    <w:rsid w:val="00F90671"/>
    <w:rPr>
      <w:rFonts w:asciiTheme="majorHAnsi" w:eastAsia="黑体" w:hAnsiTheme="majorHAnsi" w:cs="Times New Roman"/>
      <w:b/>
      <w:bCs/>
      <w:kern w:val="32"/>
      <w:sz w:val="24"/>
      <w:szCs w:val="32"/>
    </w:rPr>
  </w:style>
  <w:style w:type="character" w:customStyle="1" w:styleId="40">
    <w:name w:val="标题 4 字符"/>
    <w:basedOn w:val="a0"/>
    <w:link w:val="4"/>
    <w:rsid w:val="0096079E"/>
    <w:rPr>
      <w:rFonts w:eastAsia="黑体" w:cs="Times New Roman"/>
      <w:bCs/>
      <w:kern w:val="0"/>
      <w:szCs w:val="28"/>
    </w:rPr>
  </w:style>
  <w:style w:type="character" w:customStyle="1" w:styleId="50">
    <w:name w:val="标题 5 字符"/>
    <w:basedOn w:val="a0"/>
    <w:link w:val="5"/>
    <w:rsid w:val="0096079E"/>
    <w:rPr>
      <w:rFonts w:cs="Times New Roman"/>
      <w:b/>
      <w:bCs/>
      <w:iCs/>
      <w:kern w:val="0"/>
      <w:sz w:val="26"/>
      <w:szCs w:val="26"/>
    </w:rPr>
  </w:style>
  <w:style w:type="character" w:customStyle="1" w:styleId="60">
    <w:name w:val="标题 6 字符"/>
    <w:basedOn w:val="a0"/>
    <w:link w:val="6"/>
    <w:rsid w:val="0096079E"/>
    <w:rPr>
      <w:rFonts w:cs="Times New Roman"/>
      <w:b/>
      <w:bCs/>
      <w:kern w:val="0"/>
      <w:sz w:val="22"/>
    </w:rPr>
  </w:style>
  <w:style w:type="character" w:customStyle="1" w:styleId="70">
    <w:name w:val="标题 7 字符"/>
    <w:basedOn w:val="a0"/>
    <w:link w:val="7"/>
    <w:rsid w:val="0096079E"/>
    <w:rPr>
      <w:rFonts w:cs="Times New Roman"/>
      <w:kern w:val="0"/>
      <w:sz w:val="24"/>
      <w:szCs w:val="24"/>
    </w:rPr>
  </w:style>
  <w:style w:type="character" w:customStyle="1" w:styleId="80">
    <w:name w:val="标题 8 字符"/>
    <w:basedOn w:val="a0"/>
    <w:link w:val="8"/>
    <w:rsid w:val="0096079E"/>
    <w:rPr>
      <w:rFonts w:cs="Times New Roman"/>
      <w:i/>
      <w:iCs/>
      <w:kern w:val="0"/>
      <w:sz w:val="24"/>
      <w:szCs w:val="24"/>
    </w:rPr>
  </w:style>
  <w:style w:type="character" w:customStyle="1" w:styleId="90">
    <w:name w:val="标题 9 字符"/>
    <w:basedOn w:val="a0"/>
    <w:link w:val="9"/>
    <w:rsid w:val="0096079E"/>
    <w:rPr>
      <w:rFonts w:asciiTheme="majorHAnsi" w:eastAsiaTheme="majorEastAsia" w:hAnsiTheme="majorHAnsi" w:cs="Times New Roman"/>
      <w:kern w:val="0"/>
      <w:sz w:val="22"/>
    </w:rPr>
  </w:style>
  <w:style w:type="paragraph" w:customStyle="1" w:styleId="a9">
    <w:name w:val="章标题"/>
    <w:next w:val="a"/>
    <w:rsid w:val="0096079E"/>
    <w:pPr>
      <w:spacing w:beforeLines="100" w:afterLines="100"/>
      <w:ind w:left="851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a">
    <w:name w:val="一级条标题"/>
    <w:next w:val="a"/>
    <w:rsid w:val="0096079E"/>
    <w:pPr>
      <w:spacing w:beforeLines="50" w:after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styleId="HTML">
    <w:name w:val="HTML Preformatted"/>
    <w:basedOn w:val="a"/>
    <w:link w:val="HTML0"/>
    <w:uiPriority w:val="99"/>
    <w:semiHidden/>
    <w:unhideWhenUsed/>
    <w:rsid w:val="00034D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034DCA"/>
    <w:rPr>
      <w:rFonts w:ascii="宋体" w:eastAsia="宋体" w:hAnsi="宋体" w:cs="宋体"/>
      <w:kern w:val="0"/>
      <w:sz w:val="24"/>
      <w:szCs w:val="24"/>
    </w:rPr>
  </w:style>
  <w:style w:type="paragraph" w:styleId="ab">
    <w:name w:val="No Spacing"/>
    <w:uiPriority w:val="1"/>
    <w:qFormat/>
    <w:rsid w:val="008D1F66"/>
    <w:pPr>
      <w:widowControl w:val="0"/>
      <w:jc w:val="both"/>
    </w:pPr>
  </w:style>
  <w:style w:type="paragraph" w:styleId="ac">
    <w:name w:val="Normal (Web)"/>
    <w:basedOn w:val="a"/>
    <w:uiPriority w:val="99"/>
    <w:semiHidden/>
    <w:unhideWhenUsed/>
    <w:rsid w:val="005F7F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ln">
    <w:name w:val="pln"/>
    <w:basedOn w:val="a0"/>
    <w:rsid w:val="005F7F35"/>
  </w:style>
  <w:style w:type="character" w:customStyle="1" w:styleId="pun">
    <w:name w:val="pun"/>
    <w:basedOn w:val="a0"/>
    <w:rsid w:val="005F7F35"/>
  </w:style>
  <w:style w:type="character" w:customStyle="1" w:styleId="typ">
    <w:name w:val="typ"/>
    <w:basedOn w:val="a0"/>
    <w:rsid w:val="005F7F35"/>
  </w:style>
  <w:style w:type="character" w:styleId="ad">
    <w:name w:val="Strong"/>
    <w:basedOn w:val="a0"/>
    <w:uiPriority w:val="22"/>
    <w:qFormat/>
    <w:rsid w:val="0048181F"/>
    <w:rPr>
      <w:b/>
      <w:bCs/>
    </w:rPr>
  </w:style>
  <w:style w:type="character" w:styleId="HTML1">
    <w:name w:val="HTML Code"/>
    <w:basedOn w:val="a0"/>
    <w:uiPriority w:val="99"/>
    <w:semiHidden/>
    <w:unhideWhenUsed/>
    <w:rsid w:val="0048181F"/>
    <w:rPr>
      <w:rFonts w:ascii="宋体" w:eastAsia="宋体" w:hAnsi="宋体" w:cs="宋体"/>
      <w:sz w:val="24"/>
      <w:szCs w:val="24"/>
    </w:rPr>
  </w:style>
  <w:style w:type="character" w:customStyle="1" w:styleId="token">
    <w:name w:val="token"/>
    <w:basedOn w:val="a0"/>
    <w:rsid w:val="0048181F"/>
  </w:style>
  <w:style w:type="character" w:customStyle="1" w:styleId="level1-title">
    <w:name w:val="level1-title"/>
    <w:basedOn w:val="a0"/>
    <w:rsid w:val="00BA0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5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3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4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6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1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1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5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5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1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0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8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2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3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31749C"/>
            <w:right w:val="none" w:sz="0" w:space="0" w:color="auto"/>
          </w:divBdr>
        </w:div>
      </w:divsChild>
    </w:div>
    <w:div w:id="11576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1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2370</TotalTime>
  <Pages>6</Pages>
  <Words>85</Words>
  <Characters>486</Characters>
  <Application>Microsoft Office Word</Application>
  <DocSecurity>0</DocSecurity>
  <Lines>4</Lines>
  <Paragraphs>1</Paragraphs>
  <ScaleCrop>false</ScaleCrop>
  <Company>微软中国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何勇</cp:lastModifiedBy>
  <cp:revision>151</cp:revision>
  <dcterms:created xsi:type="dcterms:W3CDTF">2023-03-16T04:09:00Z</dcterms:created>
  <dcterms:modified xsi:type="dcterms:W3CDTF">2023-06-07T08:24:00Z</dcterms:modified>
</cp:coreProperties>
</file>